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E5B" w:rsidRDefault="00234E5B" w:rsidP="00234E5B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294322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34E5B">
        <w:rPr>
          <w:rFonts w:asciiTheme="minorEastAsia" w:hAnsiTheme="minorEastAsia"/>
          <w:sz w:val="24"/>
          <w:szCs w:val="24"/>
        </w:rPr>
        <w:t>作为一名预备党员，要进一步发扬党的光荣传统和优良作风，全面加强思想作风、工作作风、生活作风建设，不断提高学习能力，提升廉洁自律意识和服务意识，加强自我约束。</w:t>
      </w:r>
    </w:p>
    <w:p w:rsidR="00294322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34E5B">
        <w:rPr>
          <w:rFonts w:asciiTheme="minorEastAsia" w:hAnsiTheme="minorEastAsia"/>
          <w:sz w:val="24"/>
          <w:szCs w:val="24"/>
        </w:rPr>
        <w:t>为更好地履行工作职责，发挥党员模范带头作用，我郑重向组织承诺：</w:t>
      </w:r>
    </w:p>
    <w:p w:rsidR="00294322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34E5B">
        <w:rPr>
          <w:rFonts w:asciiTheme="minorEastAsia" w:hAnsiTheme="minorEastAsia"/>
          <w:sz w:val="24"/>
          <w:szCs w:val="24"/>
        </w:rPr>
        <w:t>一、 认真学习理论知识。认真学习党章党规和习近平同志系列重要讲话精神，不断提高个人政治素质；</w:t>
      </w:r>
    </w:p>
    <w:p w:rsidR="00294322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34E5B">
        <w:rPr>
          <w:rFonts w:asciiTheme="minorEastAsia" w:hAnsiTheme="minorEastAsia"/>
          <w:sz w:val="24"/>
          <w:szCs w:val="24"/>
        </w:rPr>
        <w:t>二、 严格遵守政治纪律、树立大局意识，主动缴纳党费；</w:t>
      </w:r>
    </w:p>
    <w:p w:rsidR="00294322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234E5B">
        <w:rPr>
          <w:rFonts w:asciiTheme="minorEastAsia" w:hAnsiTheme="minorEastAsia"/>
          <w:sz w:val="24"/>
          <w:szCs w:val="24"/>
        </w:rPr>
        <w:t>三、 爱岗敬业服务发展，立足本职岗位，认真履行学生、实习教师的职责，主动服务于班级同学与学校学子，为同学学生谋福利。</w:t>
      </w:r>
    </w:p>
    <w:p w:rsidR="002571C1" w:rsidRDefault="00234E5B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bookmarkStart w:id="0" w:name="_GoBack"/>
      <w:bookmarkEnd w:id="0"/>
      <w:r w:rsidRPr="00234E5B">
        <w:rPr>
          <w:rFonts w:asciiTheme="minorEastAsia" w:hAnsiTheme="minorEastAsia"/>
          <w:sz w:val="24"/>
          <w:szCs w:val="24"/>
        </w:rPr>
        <w:t xml:space="preserve">四、 积极完成“学习强国”知识的学习，提升自己的思想觉悟。 </w:t>
      </w:r>
    </w:p>
    <w:p w:rsidR="00173D5E" w:rsidRDefault="00173D5E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173D5E" w:rsidRDefault="00173D5E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</w:p>
    <w:p w:rsidR="00173D5E" w:rsidRDefault="00173D5E" w:rsidP="00234E5B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                                                 </w:t>
      </w:r>
      <w:r>
        <w:rPr>
          <w:rFonts w:asciiTheme="minorEastAsia" w:hAnsiTheme="minorEastAsia" w:hint="eastAsia"/>
          <w:sz w:val="24"/>
          <w:szCs w:val="24"/>
        </w:rPr>
        <w:t>承诺</w:t>
      </w:r>
      <w:r>
        <w:rPr>
          <w:rFonts w:asciiTheme="minorEastAsia" w:hAnsiTheme="minorEastAsia"/>
          <w:sz w:val="24"/>
          <w:szCs w:val="24"/>
        </w:rPr>
        <w:t>人：赵良美</w:t>
      </w:r>
    </w:p>
    <w:p w:rsidR="00173D5E" w:rsidRPr="00234E5B" w:rsidRDefault="00173D5E" w:rsidP="00234E5B">
      <w:pPr>
        <w:spacing w:line="360" w:lineRule="auto"/>
        <w:ind w:firstLineChars="200" w:firstLine="480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                                        </w:t>
      </w:r>
      <w:r>
        <w:rPr>
          <w:rFonts w:asciiTheme="minorEastAsia" w:hAnsiTheme="minor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 xml:space="preserve">   2019</w:t>
      </w:r>
      <w:r>
        <w:rPr>
          <w:rFonts w:asciiTheme="minorEastAsia" w:hAnsiTheme="minorEastAsia"/>
          <w:sz w:val="24"/>
          <w:szCs w:val="24"/>
        </w:rPr>
        <w:t>.3.20</w:t>
      </w:r>
    </w:p>
    <w:sectPr w:rsidR="00173D5E" w:rsidRPr="00234E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CFA"/>
    <w:rsid w:val="00173D5E"/>
    <w:rsid w:val="00234E5B"/>
    <w:rsid w:val="002571C1"/>
    <w:rsid w:val="00294322"/>
    <w:rsid w:val="008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305B43"/>
  <w15:docId w15:val="{5A843DDD-30E6-4241-BE33-714730F64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6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xbany</cp:lastModifiedBy>
  <cp:revision>5</cp:revision>
  <dcterms:created xsi:type="dcterms:W3CDTF">2019-04-09T02:01:00Z</dcterms:created>
  <dcterms:modified xsi:type="dcterms:W3CDTF">2019-04-10T06:40:00Z</dcterms:modified>
</cp:coreProperties>
</file>